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P-06850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Ingenieurbau - Inlinersanierung - Kanalsanierung Gertrudenstraße Münster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2026-0558-66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Inlinersanierung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